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sz w:val="96"/>
          <w:szCs w:val="9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466725</wp:posOffset>
                </wp:positionV>
                <wp:extent cx="1109663" cy="44604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6250" y="127425"/>
                          <a:ext cx="951000" cy="369300"/>
                        </a:xfrm>
                        <a:prstGeom prst="rect">
                          <a:avLst/>
                        </a:prstGeom>
                        <a:solidFill>
                          <a:srgbClr val="3C7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Sampul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466725</wp:posOffset>
                </wp:positionV>
                <wp:extent cx="1109663" cy="446041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4460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Bookman Old Style" w:cs="Bookman Old Style" w:eastAsia="Bookman Old Style" w:hAnsi="Bookman Old Style"/>
          <w:sz w:val="96"/>
          <w:szCs w:val="96"/>
          <w:rtl w:val="0"/>
        </w:rPr>
        <w:t xml:space="preserve">LAPORAN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48"/>
          <w:szCs w:val="48"/>
          <w:rtl w:val="0"/>
        </w:rPr>
        <w:t xml:space="preserve">PEMERIKSAAN PERALATAN TIK AFIRMASI TAHUN 2022</w:t>
      </w:r>
    </w:p>
    <w:p w:rsidR="00000000" w:rsidDel="00000000" w:rsidP="00000000" w:rsidRDefault="00000000" w:rsidRPr="00000000" w14:paraId="00000003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Bookman Old Style" w:cs="Bookman Old Style" w:eastAsia="Bookman Old Style" w:hAnsi="Bookman Old Style"/>
          <w:sz w:val="48"/>
          <w:szCs w:val="48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48"/>
          <w:szCs w:val="48"/>
          <w:rtl w:val="0"/>
        </w:rPr>
        <w:t xml:space="preserve">(NAMA SEKOLAH)</w:t>
      </w:r>
    </w:p>
    <w:p w:rsidR="00000000" w:rsidDel="00000000" w:rsidP="00000000" w:rsidRDefault="00000000" w:rsidRPr="00000000" w14:paraId="0000000D">
      <w:pPr>
        <w:rPr>
          <w:rFonts w:ascii="Bookman Old Style" w:cs="Bookman Old Style" w:eastAsia="Bookman Old Style" w:hAnsi="Bookman Old Style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32"/>
          <w:szCs w:val="32"/>
          <w:rtl w:val="0"/>
        </w:rPr>
        <w:t xml:space="preserve">NPSN</w:t>
        <w:tab/>
        <w:tab/>
        <w:tab/>
        <w:tab/>
        <w:t xml:space="preserve">:</w:t>
        <w:tab/>
      </w:r>
    </w:p>
    <w:p w:rsidR="00000000" w:rsidDel="00000000" w:rsidP="00000000" w:rsidRDefault="00000000" w:rsidRPr="00000000" w14:paraId="0000000E">
      <w:pPr>
        <w:rPr>
          <w:rFonts w:ascii="Bookman Old Style" w:cs="Bookman Old Style" w:eastAsia="Bookman Old Style" w:hAnsi="Bookman Old Style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32"/>
          <w:szCs w:val="32"/>
          <w:rtl w:val="0"/>
        </w:rPr>
        <w:t xml:space="preserve">KABUPATEN/KOTA</w:t>
        <w:tab/>
        <w:t xml:space="preserve">: </w:t>
      </w:r>
    </w:p>
    <w:p w:rsidR="00000000" w:rsidDel="00000000" w:rsidP="00000000" w:rsidRDefault="00000000" w:rsidRPr="00000000" w14:paraId="0000000F">
      <w:pPr>
        <w:rPr>
          <w:rFonts w:ascii="Bookman Old Style" w:cs="Bookman Old Style" w:eastAsia="Bookman Old Style" w:hAnsi="Bookman Old Style"/>
          <w:sz w:val="32"/>
          <w:szCs w:val="32"/>
        </w:rPr>
        <w:sectPr>
          <w:head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sz w:val="32"/>
          <w:szCs w:val="32"/>
          <w:rtl w:val="0"/>
        </w:rPr>
        <w:t xml:space="preserve">PROVINSI</w:t>
        <w:tab/>
        <w:tab/>
        <w:tab/>
        <w:t xml:space="preserve">: 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257788</wp:posOffset>
                </wp:positionV>
                <wp:extent cx="1109663" cy="44484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6250" y="127425"/>
                          <a:ext cx="951000" cy="369300"/>
                        </a:xfrm>
                        <a:prstGeom prst="rect">
                          <a:avLst/>
                        </a:prstGeom>
                        <a:solidFill>
                          <a:srgbClr val="3C7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Format 1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257788</wp:posOffset>
                </wp:positionV>
                <wp:extent cx="1109663" cy="44484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4448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Form Pemeriksaan Fisik dan Spesifikasi Chromebook (CB)</w:t>
      </w:r>
    </w:p>
    <w:p w:rsidR="00000000" w:rsidDel="00000000" w:rsidP="00000000" w:rsidRDefault="00000000" w:rsidRPr="00000000" w14:paraId="00000011">
      <w:pPr>
        <w:tabs>
          <w:tab w:val="left" w:pos="3870"/>
          <w:tab w:val="left" w:pos="2340"/>
          <w:tab w:val="left" w:pos="1980"/>
          <w:tab w:val="left" w:pos="2160"/>
          <w:tab w:val="left" w:pos="3402"/>
          <w:tab w:val="left" w:pos="7920"/>
          <w:tab w:val="left" w:pos="9720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Nama Sekolah</w:t>
        <w:tab/>
        <w:t xml:space="preserve">: </w:t>
        <w:tab/>
        <w:tab/>
        <w:tab/>
        <w:tab/>
        <w:tab/>
        <w:t xml:space="preserve">Kabupaten</w:t>
        <w:tab/>
        <w:t xml:space="preserve">: </w:t>
      </w:r>
    </w:p>
    <w:p w:rsidR="00000000" w:rsidDel="00000000" w:rsidP="00000000" w:rsidRDefault="00000000" w:rsidRPr="00000000" w14:paraId="00000012">
      <w:pPr>
        <w:tabs>
          <w:tab w:val="left" w:pos="3870"/>
          <w:tab w:val="left" w:pos="2340"/>
          <w:tab w:val="left" w:pos="1980"/>
          <w:tab w:val="left" w:pos="2160"/>
          <w:tab w:val="left" w:pos="3402"/>
          <w:tab w:val="left" w:pos="7920"/>
          <w:tab w:val="left" w:pos="9720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NPSN</w:t>
        <w:tab/>
        <w:t xml:space="preserve">:</w:t>
        <w:tab/>
        <w:tab/>
        <w:tab/>
        <w:tab/>
        <w:tab/>
        <w:t xml:space="preserve">Provinsi</w:t>
        <w:tab/>
        <w:t xml:space="preserve">: </w:t>
      </w:r>
    </w:p>
    <w:p w:rsidR="00000000" w:rsidDel="00000000" w:rsidP="00000000" w:rsidRDefault="00000000" w:rsidRPr="00000000" w14:paraId="00000013">
      <w:pPr>
        <w:tabs>
          <w:tab w:val="left" w:pos="3870"/>
          <w:tab w:val="left" w:pos="2340"/>
          <w:tab w:val="left" w:pos="1980"/>
          <w:tab w:val="left" w:pos="2160"/>
          <w:tab w:val="left" w:pos="2070"/>
          <w:tab w:val="left" w:pos="7920"/>
          <w:tab w:val="left" w:pos="9720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Nama Pemeriksa</w:t>
        <w:tab/>
        <w:t xml:space="preserve">:</w:t>
      </w:r>
    </w:p>
    <w:p w:rsidR="00000000" w:rsidDel="00000000" w:rsidP="00000000" w:rsidRDefault="00000000" w:rsidRPr="00000000" w14:paraId="00000014">
      <w:pPr>
        <w:tabs>
          <w:tab w:val="left" w:pos="3870"/>
          <w:tab w:val="left" w:pos="2340"/>
          <w:tab w:val="left" w:pos="1980"/>
          <w:tab w:val="left" w:pos="2160"/>
          <w:tab w:val="left" w:pos="2070"/>
          <w:tab w:val="left" w:pos="7920"/>
          <w:tab w:val="left" w:pos="9720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Serial Number</w:t>
        <w:tab/>
        <w:t xml:space="preserve">:</w:t>
        <w:tab/>
        <w:tab/>
        <w:t xml:space="preserve">Chromebook 1</w:t>
        <w:tab/>
        <w:t xml:space="preserve">:</w:t>
        <w:tab/>
        <w:t xml:space="preserve">Chromebook 4</w:t>
        <w:tab/>
        <w:t xml:space="preserve">:</w:t>
      </w:r>
    </w:p>
    <w:p w:rsidR="00000000" w:rsidDel="00000000" w:rsidP="00000000" w:rsidRDefault="00000000" w:rsidRPr="00000000" w14:paraId="00000015">
      <w:pPr>
        <w:tabs>
          <w:tab w:val="left" w:pos="3870"/>
          <w:tab w:val="left" w:pos="2340"/>
          <w:tab w:val="left" w:pos="1980"/>
          <w:tab w:val="left" w:pos="2160"/>
          <w:tab w:val="left" w:pos="2070"/>
          <w:tab w:val="left" w:pos="7920"/>
          <w:tab w:val="left" w:pos="9720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 xml:space="preserve">Chromebook 2</w:t>
        <w:tab/>
        <w:t xml:space="preserve">:</w:t>
        <w:tab/>
        <w:t xml:space="preserve">Chromebook 5</w:t>
        <w:tab/>
        <w:t xml:space="preserve">:</w:t>
      </w:r>
    </w:p>
    <w:p w:rsidR="00000000" w:rsidDel="00000000" w:rsidP="00000000" w:rsidRDefault="00000000" w:rsidRPr="00000000" w14:paraId="00000016">
      <w:pPr>
        <w:tabs>
          <w:tab w:val="left" w:pos="3870"/>
          <w:tab w:val="left" w:pos="2340"/>
          <w:tab w:val="left" w:pos="1980"/>
          <w:tab w:val="left" w:pos="2160"/>
          <w:tab w:val="left" w:pos="2070"/>
          <w:tab w:val="left" w:pos="7920"/>
          <w:tab w:val="left" w:pos="9720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 xml:space="preserve">Chromebook 3</w:t>
        <w:tab/>
        <w:t xml:space="preserve">:</w:t>
        <w:tab/>
        <w:t xml:space="preserve">Chromebook 6</w:t>
        <w:tab/>
        <w:t xml:space="preserve">:</w:t>
      </w:r>
    </w:p>
    <w:p w:rsidR="00000000" w:rsidDel="00000000" w:rsidP="00000000" w:rsidRDefault="00000000" w:rsidRPr="00000000" w14:paraId="00000017">
      <w:pPr>
        <w:tabs>
          <w:tab w:val="left" w:pos="1560"/>
          <w:tab w:val="left" w:pos="1701"/>
          <w:tab w:val="left" w:pos="3261"/>
          <w:tab w:val="left" w:pos="7088"/>
          <w:tab w:val="left" w:pos="8647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6.000000000002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340"/>
        <w:gridCol w:w="5460"/>
        <w:gridCol w:w="1027"/>
        <w:gridCol w:w="1027"/>
        <w:gridCol w:w="1027"/>
        <w:gridCol w:w="1027"/>
        <w:gridCol w:w="1027"/>
        <w:gridCol w:w="1021"/>
        <w:tblGridChange w:id="0">
          <w:tblGrid>
            <w:gridCol w:w="2340"/>
            <w:gridCol w:w="5460"/>
            <w:gridCol w:w="1027"/>
            <w:gridCol w:w="1027"/>
            <w:gridCol w:w="1027"/>
            <w:gridCol w:w="1027"/>
            <w:gridCol w:w="1027"/>
            <w:gridCol w:w="1021"/>
          </w:tblGrid>
        </w:tblGridChange>
      </w:tblGrid>
      <w:tr>
        <w:trPr>
          <w:cantSplit w:val="0"/>
          <w:trHeight w:val="492" w:hRule="atLeast"/>
          <w:tblHeader w:val="1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Acer Chromebook C733/K001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  <w:rtl w:val="0"/>
              </w:rPr>
              <w:t xml:space="preserve">Hasil Pemeriksaan Sesuai (√) / Tidak Sesuai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CB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CB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CB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CB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CB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CB 6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8"/>
            <w:shd w:fill="d9ead3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Pemeriksaan Fisik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Kemasan tanpa cacat / rusak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Chromebook tanpa kerusakan atau cacat fisik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Alat memiliki identitas permanen (lambang/merk) dari produsen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Power Adaptor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Kartu Garansi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Petunjuk Instalasi atau Petunjuk Operasi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8"/>
            <w:shd w:fill="d9ead3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Pemeriksaan Spesifikasi dan Keberfungsian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Komponen Fisik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Spesifikasi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Processor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Celeron N4020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Memory/RAM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4GB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Storage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32GB eMMC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Grafik/VGA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Intel UHD Graphics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Layar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11.6”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Warna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Hitam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Garansi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2 tahun suku cadang, 3 tahun jasa perbaikan (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i w:val="1"/>
                <w:rtl w:val="0"/>
              </w:rPr>
              <w:t xml:space="preserve">carry in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Koneksi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WLAN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Bluetooth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Audio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Microphone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Speaker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Port Interface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USB Type 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USB 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Kamera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Touch pad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Click pad, Scroll &amp; Gesture Function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Keyboard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Power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Battery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Power Adapter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Sistem Operasi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Chrome 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………….., ………………… 2022</w:t>
      </w:r>
    </w:p>
    <w:p w:rsidR="00000000" w:rsidDel="00000000" w:rsidP="00000000" w:rsidRDefault="00000000" w:rsidRPr="00000000" w14:paraId="0000010A">
      <w:pP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Pemeriksa </w:t>
      </w:r>
    </w:p>
    <w:p w:rsidR="00000000" w:rsidDel="00000000" w:rsidP="00000000" w:rsidRDefault="00000000" w:rsidRPr="00000000" w14:paraId="0000010B">
      <w:pP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9781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(………………………….)</w:t>
      </w:r>
    </w:p>
    <w:p w:rsidR="00000000" w:rsidDel="00000000" w:rsidP="00000000" w:rsidRDefault="00000000" w:rsidRPr="00000000" w14:paraId="0000010E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240" w:line="259.20000000000005" w:lineRule="auto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361950</wp:posOffset>
                </wp:positionV>
                <wp:extent cx="1109663" cy="446041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6250" y="127425"/>
                          <a:ext cx="951000" cy="369300"/>
                        </a:xfrm>
                        <a:prstGeom prst="rect">
                          <a:avLst/>
                        </a:prstGeom>
                        <a:solidFill>
                          <a:srgbClr val="3C7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Format 2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361950</wp:posOffset>
                </wp:positionV>
                <wp:extent cx="1109663" cy="446041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4460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  <w:rtl w:val="0"/>
        </w:rPr>
        <w:t xml:space="preserve">Form Pemeriksaan Fisik dan Spesifikasi Konektor (K)</w:t>
      </w:r>
    </w:p>
    <w:p w:rsidR="00000000" w:rsidDel="00000000" w:rsidP="00000000" w:rsidRDefault="00000000" w:rsidRPr="00000000" w14:paraId="00000111">
      <w:pPr>
        <w:tabs>
          <w:tab w:val="left" w:pos="1980"/>
          <w:tab w:val="left" w:pos="2250"/>
          <w:tab w:val="left" w:pos="3402"/>
          <w:tab w:val="left" w:pos="7088"/>
          <w:tab w:val="left" w:pos="8647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Nama Sekolah</w:t>
        <w:tab/>
        <w:t xml:space="preserve">: </w:t>
        <w:tab/>
        <w:tab/>
        <w:tab/>
        <w:t xml:space="preserve">Kabupaten</w:t>
        <w:tab/>
        <w:t xml:space="preserve">:</w:t>
      </w:r>
    </w:p>
    <w:p w:rsidR="00000000" w:rsidDel="00000000" w:rsidP="00000000" w:rsidRDefault="00000000" w:rsidRPr="00000000" w14:paraId="00000112">
      <w:pPr>
        <w:tabs>
          <w:tab w:val="left" w:pos="1980"/>
          <w:tab w:val="left" w:pos="2250"/>
          <w:tab w:val="left" w:pos="3402"/>
          <w:tab w:val="left" w:pos="7088"/>
          <w:tab w:val="left" w:pos="8647"/>
        </w:tabs>
        <w:spacing w:after="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NPSN</w:t>
        <w:tab/>
        <w:t xml:space="preserve">:</w:t>
        <w:tab/>
        <w:tab/>
        <w:tab/>
        <w:t xml:space="preserve">Provinsi</w:t>
        <w:tab/>
        <w:t xml:space="preserve">:</w:t>
      </w:r>
    </w:p>
    <w:p w:rsidR="00000000" w:rsidDel="00000000" w:rsidP="00000000" w:rsidRDefault="00000000" w:rsidRPr="00000000" w14:paraId="00000113">
      <w:pPr>
        <w:tabs>
          <w:tab w:val="left" w:pos="1980"/>
          <w:tab w:val="left" w:pos="2250"/>
          <w:tab w:val="left" w:pos="3402"/>
          <w:tab w:val="left" w:pos="7088"/>
          <w:tab w:val="left" w:pos="8647"/>
        </w:tabs>
        <w:spacing w:after="0" w:lineRule="auto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Nama Pemeriksa</w:t>
        <w:tab/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13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0"/>
        <w:gridCol w:w="1026"/>
        <w:gridCol w:w="1027"/>
        <w:gridCol w:w="1027"/>
        <w:gridCol w:w="1027"/>
        <w:gridCol w:w="1027"/>
        <w:gridCol w:w="1024"/>
        <w:tblGridChange w:id="0">
          <w:tblGrid>
            <w:gridCol w:w="7790"/>
            <w:gridCol w:w="1026"/>
            <w:gridCol w:w="1027"/>
            <w:gridCol w:w="1027"/>
            <w:gridCol w:w="1027"/>
            <w:gridCol w:w="1027"/>
            <w:gridCol w:w="1024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Zoan Konektor VHD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Hasil Pemeriksaan Sesuai (√) / Tidak Sesuai (x)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 6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Bookman Old Style" w:cs="Bookman Old Style" w:eastAsia="Bookman Old Style" w:hAnsi="Bookman Old Style"/>
                <w:b w:val="1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rtl w:val="0"/>
              </w:rPr>
              <w:t xml:space="preserve">Pemeriksaan Fisik dan Keberfungsian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Kemasan tanpa cacat / rusak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Konektor tanpa kerusakan atau cacat fisik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Alat memiliki identitas permanen (lambang/merk) dari produsen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Terdapat port HDMI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Terdapat port VGA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rtl w:val="0"/>
              </w:rPr>
              <w:t xml:space="preserve">Kartu garansi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Bookman Old Style" w:cs="Bookman Old Style" w:eastAsia="Bookman Old Style" w:hAnsi="Bookman Old Sty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</w:r>
    </w:p>
    <w:p w:rsidR="00000000" w:rsidDel="00000000" w:rsidP="00000000" w:rsidRDefault="00000000" w:rsidRPr="00000000" w14:paraId="000001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………….., ………………… 2022</w:t>
      </w:r>
    </w:p>
    <w:p w:rsidR="00000000" w:rsidDel="00000000" w:rsidP="00000000" w:rsidRDefault="00000000" w:rsidRPr="00000000" w14:paraId="00000155">
      <w:pP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Pemeriksa </w:t>
      </w:r>
    </w:p>
    <w:p w:rsidR="00000000" w:rsidDel="00000000" w:rsidP="00000000" w:rsidRDefault="00000000" w:rsidRPr="00000000" w14:paraId="00000156">
      <w:pP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tabs>
          <w:tab w:val="left" w:pos="9356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pos="9781"/>
          <w:tab w:val="left" w:pos="10490"/>
        </w:tabs>
        <w:rPr>
          <w:rFonts w:ascii="Bookman Old Style" w:cs="Bookman Old Style" w:eastAsia="Bookman Old Style" w:hAnsi="Bookman Old Style"/>
        </w:rPr>
        <w:sectPr>
          <w:type w:val="nextPage"/>
          <w:pgSz w:h="11906" w:w="16838" w:orient="landscape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 xml:space="preserve">(………………………….)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8"/>
          <w:szCs w:val="28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855825</wp:posOffset>
                </wp:positionH>
                <wp:positionV relativeFrom="page">
                  <wp:posOffset>466725</wp:posOffset>
                </wp:positionV>
                <wp:extent cx="1109663" cy="446041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186250" y="127425"/>
                          <a:ext cx="951000" cy="369300"/>
                        </a:xfrm>
                        <a:prstGeom prst="rect">
                          <a:avLst/>
                        </a:prstGeom>
                        <a:solidFill>
                          <a:srgbClr val="3C7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Format 3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855825</wp:posOffset>
                </wp:positionH>
                <wp:positionV relativeFrom="page">
                  <wp:posOffset>466725</wp:posOffset>
                </wp:positionV>
                <wp:extent cx="1109663" cy="446041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4460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Dokumentasi Pemeriksaan Barang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7.0" w:type="dxa"/>
        <w:jc w:val="left"/>
        <w:tblInd w:w="0.0" w:type="dxa"/>
        <w:tblLayout w:type="fixed"/>
        <w:tblLook w:val="0400"/>
      </w:tblPr>
      <w:tblGrid>
        <w:gridCol w:w="9067"/>
        <w:tblGridChange w:id="0">
          <w:tblGrid>
            <w:gridCol w:w="9067"/>
          </w:tblGrid>
        </w:tblGridChange>
      </w:tblGrid>
      <w:tr>
        <w:trPr>
          <w:cantSplit w:val="0"/>
          <w:trHeight w:val="4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 saat pemeriksaan Barang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Keterangan 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 saat pemeriksaan barang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Keterangan Foto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i w:val="0"/>
                <w:smallCaps w:val="0"/>
                <w:strike w:val="0"/>
                <w:color w:val="365f91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 saat pemeriksaan barang</w:t>
            </w:r>
          </w:p>
        </w:tc>
      </w:tr>
    </w:tbl>
    <w:p w:rsidR="00000000" w:rsidDel="00000000" w:rsidP="00000000" w:rsidRDefault="00000000" w:rsidRPr="00000000" w14:paraId="00000160">
      <w:pPr>
        <w:spacing w:after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Ketentuan Dokumentasi 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Sekolah mendokumentasikan dalam bentuk foto proses pemeriksaan barang pada saat pelaksanaan bimbingan teknis;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Dokumentasi foto dimulai dari awal pembukaan kemasan perangkat, proses pemeriksaan fisik, dan proses pemeriksaan fungsi perangkat;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Minimal 6 foto yang dilampirkan.</w:t>
      </w:r>
    </w:p>
    <w:p w:rsidR="00000000" w:rsidDel="00000000" w:rsidP="00000000" w:rsidRDefault="00000000" w:rsidRPr="00000000" w14:paraId="00000165">
      <w:pPr>
        <w:tabs>
          <w:tab w:val="left" w:pos="9781"/>
          <w:tab w:val="left" w:pos="10490"/>
        </w:tabs>
        <w:rPr>
          <w:rFonts w:ascii="Bookman Old Style" w:cs="Bookman Old Style" w:eastAsia="Bookman Old Style" w:hAnsi="Bookman Old Sty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pos="9781"/>
          <w:tab w:val="left" w:pos="10490"/>
        </w:tabs>
        <w:jc w:val="center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Ketentuan Pembuatan Laporan Pemeriksaan Barang</w:t>
      </w:r>
    </w:p>
    <w:p w:rsidR="00000000" w:rsidDel="00000000" w:rsidP="00000000" w:rsidRDefault="00000000" w:rsidRPr="00000000" w14:paraId="00000167">
      <w:pPr>
        <w:tabs>
          <w:tab w:val="left" w:pos="9781"/>
          <w:tab w:val="left" w:pos="10490"/>
        </w:tabs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tabs>
          <w:tab w:val="left" w:pos="9781"/>
          <w:tab w:val="left" w:pos="10490"/>
        </w:tabs>
        <w:spacing w:after="0" w:afterAutospacing="0" w:line="360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Sekolah melakukan pemeriksaan fisik dan uji fungsi terhadap seluruh peralatan yang diterima, berupa 6 chromebook dan 6 konektor tipe C;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tabs>
          <w:tab w:val="left" w:pos="9781"/>
          <w:tab w:val="left" w:pos="10490"/>
        </w:tabs>
        <w:spacing w:after="0" w:afterAutospacing="0" w:line="360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Mengisi form hasil pemeriksaan fisik dan uji fisik Chromebook (Format 1) dan Konektor Tipe C (Format 2);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tabs>
          <w:tab w:val="left" w:pos="9781"/>
          <w:tab w:val="left" w:pos="10490"/>
        </w:tabs>
        <w:spacing w:after="0" w:afterAutospacing="0" w:line="360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Mendokumentasikan proses pemeriksaan untuk dimasukkan ke dalam form dokumentasi (Format 3) dengan ketentuan minimal 6 foto;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tabs>
          <w:tab w:val="left" w:pos="9781"/>
          <w:tab w:val="left" w:pos="10490"/>
        </w:tabs>
        <w:spacing w:after="0" w:afterAutospacing="0" w:line="360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Form pemeriksaan Format 1 dan Format 2 ditandatangani dan dibubuhi cap/stempel sekolah;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tabs>
          <w:tab w:val="left" w:pos="9781"/>
          <w:tab w:val="left" w:pos="10490"/>
        </w:tabs>
        <w:spacing w:after="0" w:afterAutospacing="0" w:line="360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Laporan yang terdiri dari Cover, Format 1, Format 2, dan Format 3 disimpan dalam 1 dokumen PDF;</w:t>
      </w:r>
    </w:p>
    <w:p w:rsidR="00000000" w:rsidDel="00000000" w:rsidP="00000000" w:rsidRDefault="00000000" w:rsidRPr="00000000" w14:paraId="0000016D">
      <w:pPr>
        <w:numPr>
          <w:ilvl w:val="0"/>
          <w:numId w:val="1"/>
        </w:numPr>
        <w:tabs>
          <w:tab w:val="left" w:pos="9781"/>
          <w:tab w:val="left" w:pos="10490"/>
        </w:tabs>
        <w:spacing w:line="360" w:lineRule="auto"/>
        <w:ind w:left="720" w:hanging="36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Unggah laporan dan Berita Acara Serah Terima (BAST) barang ke SIMASPRAS (</w:t>
      </w:r>
      <w:hyperlink r:id="rId12">
        <w:r w:rsidDel="00000000" w:rsidR="00000000" w:rsidRPr="00000000">
          <w:rPr>
            <w:rFonts w:ascii="Bookman Old Style" w:cs="Bookman Old Style" w:eastAsia="Bookman Old Style" w:hAnsi="Bookman Old Style"/>
            <w:color w:val="1155cc"/>
            <w:sz w:val="24"/>
            <w:szCs w:val="24"/>
            <w:u w:val="single"/>
            <w:rtl w:val="0"/>
          </w:rPr>
          <w:t xml:space="preserve">https://sarpras-sma.kemdikbud.go.id</w:t>
        </w:r>
      </w:hyperlink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16E">
      <w:pPr>
        <w:tabs>
          <w:tab w:val="left" w:pos="9781"/>
          <w:tab w:val="left" w:pos="10490"/>
        </w:tabs>
        <w:spacing w:line="360" w:lineRule="auto"/>
        <w:ind w:left="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F2EF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E61D4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hyperlink" Target="https://sarpras-sma.kemdikbud.go.id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kQlLFgWNEkvJhhE+FszJRUPvJg==">AMUW2mViErC8wPvoHHtbHsQNupk7K5l+wTwg8nXoLA7LJkrp7AQfmsNupxdMHdWFeky4xfkBQM6iYqq02uvShhYbSBEgvhsPxN+vKRz19e9abjOo8adX6rw=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2022-09-02T02:31:00Z</dcterms:created>
  <dc:creator>alfian ardhiansyah</dc:creator>
</cp:coreProperties>
</file>